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A28D" w14:textId="74282A5B" w:rsidR="007042A0" w:rsidRDefault="00022DF9" w:rsidP="00022DF9">
      <w:pPr>
        <w:tabs>
          <w:tab w:val="left" w:leader="underscore" w:pos="6237"/>
        </w:tabs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60288" behindDoc="0" locked="0" layoutInCell="1" allowOverlap="1" wp14:anchorId="45783E76" wp14:editId="7C8F309E">
            <wp:simplePos x="0" y="0"/>
            <wp:positionH relativeFrom="column">
              <wp:posOffset>-13970</wp:posOffset>
            </wp:positionH>
            <wp:positionV relativeFrom="page">
              <wp:posOffset>514350</wp:posOffset>
            </wp:positionV>
            <wp:extent cx="495300" cy="5981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2A0"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A0">
        <w:rPr>
          <w:b/>
          <w:sz w:val="22"/>
        </w:rPr>
        <w:t>COMMUNE </w:t>
      </w:r>
      <w:r>
        <w:rPr>
          <w:bCs/>
          <w:sz w:val="22"/>
        </w:rPr>
        <w:t xml:space="preserve"> </w:t>
      </w:r>
      <w:r>
        <w:rPr>
          <w:b/>
          <w:sz w:val="22"/>
        </w:rPr>
        <w:t xml:space="preserve">MONTANAIRE     </w:t>
      </w:r>
    </w:p>
    <w:p w14:paraId="5ED7D53B" w14:textId="671AE066" w:rsidR="00022DF9" w:rsidRDefault="00022DF9" w:rsidP="00022DF9">
      <w:pPr>
        <w:tabs>
          <w:tab w:val="left" w:leader="underscore" w:pos="6237"/>
        </w:tabs>
        <w:rPr>
          <w:b/>
          <w:sz w:val="22"/>
        </w:rPr>
      </w:pPr>
      <w:r>
        <w:rPr>
          <w:b/>
          <w:sz w:val="22"/>
        </w:rPr>
        <w:t xml:space="preserve">Rue de la Porte 3 </w:t>
      </w:r>
    </w:p>
    <w:p w14:paraId="3BC93783" w14:textId="305242C2" w:rsidR="00022DF9" w:rsidRPr="00022DF9" w:rsidRDefault="00022DF9" w:rsidP="00022DF9">
      <w:pPr>
        <w:tabs>
          <w:tab w:val="left" w:leader="underscore" w:pos="6237"/>
        </w:tabs>
        <w:rPr>
          <w:b/>
          <w:sz w:val="22"/>
        </w:rPr>
      </w:pPr>
      <w:r>
        <w:rPr>
          <w:b/>
          <w:sz w:val="22"/>
        </w:rPr>
        <w:t>1410 Thierrens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A3D6" w14:textId="25829EC8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ELECTION </w:t>
    </w:r>
    <w:r w:rsidR="009B3DDB">
      <w:rPr>
        <w:b/>
        <w:sz w:val="22"/>
        <w:szCs w:val="22"/>
      </w:rPr>
      <w:t>AU CONSEIL COMMUNAL</w:t>
    </w:r>
    <w:r w:rsidRPr="003D7D6C">
      <w:rPr>
        <w:b/>
        <w:sz w:val="22"/>
        <w:szCs w:val="22"/>
      </w:rPr>
      <w:t xml:space="preserve">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022DF9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54595"/>
    <w:rsid w:val="00980CE6"/>
    <w:rsid w:val="009B3DDB"/>
    <w:rsid w:val="00A05F8C"/>
    <w:rsid w:val="00A82966"/>
    <w:rsid w:val="00AC52D9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Véronique Lin</cp:lastModifiedBy>
  <cp:revision>2</cp:revision>
  <cp:lastPrinted>2010-09-28T14:43:00Z</cp:lastPrinted>
  <dcterms:created xsi:type="dcterms:W3CDTF">2025-10-15T07:32:00Z</dcterms:created>
  <dcterms:modified xsi:type="dcterms:W3CDTF">2025-10-15T07:32:00Z</dcterms:modified>
</cp:coreProperties>
</file>